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202F" w:rsidRPr="0038202F" w:rsidP="0038202F">
      <w:pPr>
        <w:jc w:val="right"/>
        <w:rPr>
          <w:rFonts w:eastAsia="Times New Roman CYR"/>
          <w:sz w:val="28"/>
          <w:szCs w:val="28"/>
        </w:rPr>
      </w:pPr>
      <w:r w:rsidRPr="0038202F">
        <w:rPr>
          <w:rFonts w:eastAsia="Times New Roman CYR"/>
          <w:sz w:val="28"/>
          <w:szCs w:val="28"/>
        </w:rPr>
        <w:t xml:space="preserve">УИД </w:t>
      </w:r>
      <w:r w:rsidRPr="0038202F">
        <w:rPr>
          <w:sz w:val="28"/>
          <w:szCs w:val="28"/>
        </w:rPr>
        <w:t>86MS0016-01-2024-002261-26</w:t>
      </w:r>
    </w:p>
    <w:p w:rsidR="0038202F" w:rsidRPr="0038202F" w:rsidP="0038202F">
      <w:pPr>
        <w:jc w:val="right"/>
        <w:rPr>
          <w:rFonts w:eastAsia="Times New Roman CYR"/>
          <w:sz w:val="28"/>
          <w:szCs w:val="28"/>
        </w:rPr>
      </w:pPr>
      <w:r w:rsidRPr="0038202F">
        <w:rPr>
          <w:rFonts w:eastAsia="Times New Roman CYR"/>
          <w:sz w:val="28"/>
          <w:szCs w:val="28"/>
        </w:rPr>
        <w:t xml:space="preserve">Дело № </w:t>
      </w:r>
      <w:r w:rsidRPr="0038202F">
        <w:rPr>
          <w:sz w:val="28"/>
          <w:szCs w:val="28"/>
        </w:rPr>
        <w:t>05-0301/2805/2024</w:t>
      </w:r>
    </w:p>
    <w:p w:rsidR="0038202F" w:rsidRPr="0038202F" w:rsidP="0038202F">
      <w:pPr>
        <w:jc w:val="center"/>
        <w:rPr>
          <w:rFonts w:eastAsia="Times New Roman CYR"/>
          <w:sz w:val="28"/>
          <w:szCs w:val="28"/>
        </w:rPr>
      </w:pPr>
      <w:r w:rsidRPr="0038202F">
        <w:rPr>
          <w:rFonts w:eastAsia="Times New Roman CYR"/>
          <w:sz w:val="28"/>
          <w:szCs w:val="28"/>
        </w:rPr>
        <w:t xml:space="preserve">ПОСТАНОВЛЕНИЕ </w:t>
      </w:r>
    </w:p>
    <w:p w:rsidR="0038202F" w:rsidRPr="0038202F" w:rsidP="0038202F">
      <w:pPr>
        <w:jc w:val="center"/>
        <w:rPr>
          <w:rFonts w:eastAsia="Times New Roman CYR"/>
          <w:sz w:val="28"/>
          <w:szCs w:val="28"/>
        </w:rPr>
      </w:pPr>
      <w:r w:rsidRPr="0038202F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38202F" w:rsidRPr="0038202F" w:rsidP="0038202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38202F">
        <w:tblPrEx>
          <w:tblW w:w="0" w:type="auto"/>
          <w:tblLook w:val="04A0"/>
        </w:tblPrEx>
        <w:tc>
          <w:tcPr>
            <w:tcW w:w="5068" w:type="dxa"/>
            <w:hideMark/>
          </w:tcPr>
          <w:p w:rsidR="0038202F" w:rsidRPr="0038202F" w:rsidP="0038202F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38202F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8202F" w:rsidRPr="0038202F" w:rsidP="0038202F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38202F">
              <w:rPr>
                <w:sz w:val="28"/>
                <w:szCs w:val="28"/>
                <w:lang w:eastAsia="en-US"/>
              </w:rPr>
              <w:t>12 февраля 2024 года</w:t>
            </w:r>
          </w:p>
        </w:tc>
      </w:tr>
    </w:tbl>
    <w:p w:rsidR="0038202F" w:rsidRPr="0038202F" w:rsidP="0038202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38202F" w:rsidRPr="0038202F" w:rsidP="0038202F">
      <w:pPr>
        <w:ind w:firstLine="708"/>
        <w:jc w:val="both"/>
        <w:rPr>
          <w:sz w:val="28"/>
          <w:szCs w:val="28"/>
        </w:rPr>
      </w:pPr>
      <w:r w:rsidRPr="0038202F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38202F">
        <w:rPr>
          <w:sz w:val="28"/>
          <w:szCs w:val="28"/>
        </w:rPr>
        <w:t xml:space="preserve"> </w:t>
      </w:r>
    </w:p>
    <w:p w:rsidR="0038202F" w:rsidRPr="0038202F" w:rsidP="0038202F">
      <w:pPr>
        <w:ind w:firstLine="708"/>
        <w:jc w:val="both"/>
        <w:rPr>
          <w:sz w:val="28"/>
          <w:szCs w:val="28"/>
        </w:rPr>
      </w:pPr>
      <w:r w:rsidRPr="0038202F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38202F">
        <w:rPr>
          <w:rFonts w:eastAsia="Times New Roman CYR"/>
          <w:sz w:val="28"/>
          <w:szCs w:val="28"/>
        </w:rPr>
        <w:t>Ившина А.Г.</w:t>
      </w:r>
      <w:r w:rsidRPr="0038202F">
        <w:rPr>
          <w:sz w:val="28"/>
          <w:szCs w:val="28"/>
        </w:rPr>
        <w:t>,</w:t>
      </w:r>
    </w:p>
    <w:p w:rsidR="0038202F" w:rsidRPr="0038202F" w:rsidP="0038202F">
      <w:pPr>
        <w:ind w:firstLine="708"/>
        <w:jc w:val="both"/>
        <w:rPr>
          <w:sz w:val="28"/>
          <w:szCs w:val="28"/>
        </w:rPr>
      </w:pPr>
      <w:r w:rsidRPr="0038202F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38202F">
        <w:rPr>
          <w:sz w:val="28"/>
          <w:szCs w:val="28"/>
        </w:rPr>
        <w:t xml:space="preserve">ч. 2 ст. 12.7 </w:t>
      </w:r>
      <w:r w:rsidRPr="0038202F">
        <w:rPr>
          <w:rFonts w:eastAsia="Times New Roman CYR"/>
          <w:sz w:val="28"/>
          <w:szCs w:val="28"/>
        </w:rPr>
        <w:t>КоАП РФ в отношении</w:t>
      </w:r>
      <w:r w:rsidRPr="0038202F">
        <w:rPr>
          <w:sz w:val="28"/>
          <w:szCs w:val="28"/>
        </w:rPr>
        <w:t xml:space="preserve"> </w:t>
      </w:r>
    </w:p>
    <w:p w:rsidR="0038202F" w:rsidRPr="0038202F" w:rsidP="0038202F">
      <w:pPr>
        <w:ind w:firstLine="708"/>
        <w:jc w:val="both"/>
        <w:rPr>
          <w:sz w:val="28"/>
          <w:szCs w:val="28"/>
        </w:rPr>
      </w:pPr>
      <w:r w:rsidRPr="0038202F">
        <w:rPr>
          <w:rFonts w:eastAsia="Times New Roman CYR"/>
          <w:sz w:val="28"/>
          <w:szCs w:val="28"/>
        </w:rPr>
        <w:t>Ившина Александра Григорьевича, ***,</w:t>
      </w:r>
    </w:p>
    <w:p w:rsidR="0038202F" w:rsidRPr="0038202F" w:rsidP="0038202F">
      <w:pPr>
        <w:jc w:val="center"/>
        <w:rPr>
          <w:bCs/>
          <w:sz w:val="28"/>
          <w:szCs w:val="28"/>
        </w:rPr>
      </w:pPr>
      <w:r w:rsidRPr="0038202F">
        <w:rPr>
          <w:bCs/>
          <w:sz w:val="28"/>
          <w:szCs w:val="28"/>
        </w:rPr>
        <w:t>УСТАНОВИЛ: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rFonts w:eastAsia="Times New Roman CYR"/>
          <w:sz w:val="28"/>
          <w:szCs w:val="28"/>
          <w:lang w:eastAsia="ar-SA"/>
        </w:rPr>
        <w:t>Ившин Александр Григорьевич</w:t>
      </w:r>
      <w:r w:rsidRPr="0038202F">
        <w:rPr>
          <w:sz w:val="28"/>
          <w:szCs w:val="28"/>
          <w:lang w:eastAsia="ar-SA"/>
        </w:rPr>
        <w:t xml:space="preserve"> 11.02.2024 г. ***, Ханты-Мансийского района управлял транспортным средством Honda Civic г/н ***, будучи лишенным права управления транспортными средствами, чем нарушил п.2.1.1 ПДД РФ.</w:t>
      </w:r>
    </w:p>
    <w:p w:rsidR="0038202F" w:rsidRPr="0038202F" w:rsidP="0038202F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38202F">
        <w:rPr>
          <w:rFonts w:eastAsia="Times New Roman CYR"/>
          <w:sz w:val="28"/>
          <w:szCs w:val="28"/>
          <w:lang w:val="x-none" w:eastAsia="x-none"/>
        </w:rPr>
        <w:t>Ившин</w:t>
      </w:r>
      <w:r w:rsidRPr="0038202F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признал</w:t>
      </w:r>
      <w:r w:rsidRPr="0038202F">
        <w:rPr>
          <w:sz w:val="28"/>
          <w:szCs w:val="28"/>
          <w:lang w:eastAsia="x-none"/>
        </w:rPr>
        <w:t xml:space="preserve">, правом на юридическую помощь защитника не воспользовался. </w:t>
      </w:r>
      <w:r w:rsidRPr="0038202F">
        <w:rPr>
          <w:sz w:val="28"/>
          <w:szCs w:val="28"/>
          <w:lang w:val="x-none" w:eastAsia="x-none"/>
        </w:rPr>
        <w:t xml:space="preserve"> Пояснил, </w:t>
      </w:r>
      <w:r w:rsidRPr="0038202F">
        <w:rPr>
          <w:sz w:val="28"/>
          <w:szCs w:val="28"/>
          <w:lang w:eastAsia="x-none"/>
        </w:rPr>
        <w:t>что не знал о лишении его специального права.</w:t>
      </w:r>
    </w:p>
    <w:p w:rsidR="0038202F" w:rsidRPr="0038202F" w:rsidP="0038202F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38202F">
        <w:rPr>
          <w:sz w:val="28"/>
          <w:szCs w:val="28"/>
          <w:lang w:val="x-none" w:eastAsia="x-none"/>
        </w:rPr>
        <w:t xml:space="preserve">Заслушав </w:t>
      </w:r>
      <w:r w:rsidRPr="0038202F">
        <w:rPr>
          <w:rFonts w:eastAsia="Times New Roman CYR"/>
          <w:sz w:val="28"/>
          <w:szCs w:val="28"/>
          <w:lang w:val="x-none" w:eastAsia="x-none"/>
        </w:rPr>
        <w:t>Ившин</w:t>
      </w:r>
      <w:r w:rsidRPr="0038202F">
        <w:rPr>
          <w:rFonts w:eastAsia="Times New Roman CYR"/>
          <w:sz w:val="28"/>
          <w:szCs w:val="28"/>
          <w:lang w:eastAsia="x-none"/>
        </w:rPr>
        <w:t>а А.Г.</w:t>
      </w:r>
      <w:r w:rsidRPr="0038202F">
        <w:rPr>
          <w:sz w:val="28"/>
          <w:szCs w:val="28"/>
          <w:lang w:eastAsia="x-none"/>
        </w:rPr>
        <w:t xml:space="preserve">, </w:t>
      </w:r>
      <w:r w:rsidRPr="0038202F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 xml:space="preserve">- протоколом об административном правонарушении 86 ХМ 560487 от 11.02.2024, согласно которому </w:t>
      </w:r>
      <w:r w:rsidRPr="0038202F">
        <w:rPr>
          <w:rFonts w:eastAsia="Times New Roman CYR"/>
          <w:sz w:val="28"/>
          <w:szCs w:val="28"/>
          <w:lang w:eastAsia="ar-SA"/>
        </w:rPr>
        <w:t>Ившин А.Г.</w:t>
      </w:r>
      <w:r w:rsidRPr="0038202F">
        <w:rPr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 xml:space="preserve">- протоколом об отстранении от управления транспортным средством 86 ПК 072526, согласно которого </w:t>
      </w:r>
      <w:r w:rsidRPr="0038202F">
        <w:rPr>
          <w:rFonts w:eastAsia="Times New Roman CYR"/>
          <w:sz w:val="28"/>
          <w:szCs w:val="28"/>
          <w:lang w:eastAsia="ar-SA"/>
        </w:rPr>
        <w:t>Ившин А.Г.</w:t>
      </w:r>
      <w:r w:rsidRPr="0038202F">
        <w:rPr>
          <w:sz w:val="28"/>
          <w:szCs w:val="28"/>
          <w:lang w:eastAsia="ar-SA"/>
        </w:rPr>
        <w:t xml:space="preserve"> отстранен от управления автомобиля Honda Civic г/н ***,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-протоколом задержания транспортного средства Honda Civic г/н ***,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-рапортами сотрудников полиции,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 xml:space="preserve">-копией протокола 86 УЛ 001984 изъятия вещей и документов от 11.02.2024, согласно которого у </w:t>
      </w:r>
      <w:r w:rsidRPr="0038202F">
        <w:rPr>
          <w:rFonts w:eastAsia="Times New Roman CYR"/>
          <w:sz w:val="28"/>
          <w:szCs w:val="28"/>
          <w:lang w:eastAsia="ar-SA"/>
        </w:rPr>
        <w:t>Ившина А.Г. изъято водительское удостоверение 8608 951850 от 14.02.2014;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-копией постановления мирового судьи судебного участка № 1 Октябрьского судебного района ХМАО-Югры от 22.09.2023г., вступившего в законную силу 27.10.2023г., в отношении Ившина А.Г. привлеченного к администравтиной ответственности по ч.5 ст.12.15 КоАП РФ к наказанию в виде лишения права управления транспортными средствами на срок один год;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-диском с видеозаписью.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38202F">
        <w:rPr>
          <w:rFonts w:eastAsia="Times New Roman CYR"/>
          <w:sz w:val="28"/>
          <w:szCs w:val="28"/>
          <w:lang w:eastAsia="ar-SA"/>
        </w:rPr>
        <w:t>Ившина Александра Григорьевича</w:t>
      </w:r>
      <w:r w:rsidRPr="0038202F">
        <w:rPr>
          <w:sz w:val="28"/>
          <w:szCs w:val="28"/>
          <w:lang w:eastAsia="ar-SA"/>
        </w:rPr>
        <w:t xml:space="preserve"> по ч. 2 ст. 12.7 КоАП РФ - управление транспортным средством водителем, лишенным права управления транспортными средствами.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38202F">
        <w:rPr>
          <w:rFonts w:eastAsia="Times New Roman CYR"/>
          <w:sz w:val="28"/>
          <w:szCs w:val="28"/>
          <w:lang w:eastAsia="ar-SA"/>
        </w:rPr>
        <w:t>Ившин</w:t>
      </w:r>
      <w:r w:rsidRPr="0038202F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Ограничений, предусмотренных ст.3.9 КоАП РФ, мировым судьей не установлено.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38202F" w:rsidRPr="0038202F" w:rsidP="0038202F">
      <w:pPr>
        <w:ind w:firstLine="720"/>
        <w:jc w:val="center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ПОСТАНОВИЛ:</w:t>
      </w:r>
    </w:p>
    <w:p w:rsidR="0038202F" w:rsidRPr="0038202F" w:rsidP="0038202F">
      <w:pPr>
        <w:ind w:firstLine="567"/>
        <w:jc w:val="both"/>
        <w:rPr>
          <w:bCs/>
          <w:sz w:val="28"/>
          <w:szCs w:val="28"/>
        </w:rPr>
      </w:pPr>
      <w:r w:rsidRPr="0038202F">
        <w:rPr>
          <w:sz w:val="28"/>
          <w:szCs w:val="28"/>
          <w:lang w:eastAsia="ar-SA"/>
        </w:rPr>
        <w:t xml:space="preserve">Признать </w:t>
      </w:r>
      <w:r w:rsidRPr="0038202F">
        <w:rPr>
          <w:rFonts w:eastAsia="Times New Roman CYR"/>
          <w:sz w:val="28"/>
          <w:szCs w:val="28"/>
        </w:rPr>
        <w:t>Ившина Александра Григорьевича</w:t>
      </w:r>
      <w:r w:rsidRPr="0038202F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назначить наказание</w:t>
      </w:r>
      <w:r w:rsidRPr="0038202F">
        <w:rPr>
          <w:bCs/>
          <w:sz w:val="28"/>
          <w:szCs w:val="28"/>
        </w:rPr>
        <w:t xml:space="preserve"> в виде административного ареста на срок двое суток. 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 xml:space="preserve">Срок административного ареста исчислять с 09 час. 00 мин. 12.02.2024г. </w:t>
      </w:r>
    </w:p>
    <w:p w:rsidR="0038202F" w:rsidRPr="0038202F" w:rsidP="0038202F">
      <w:pPr>
        <w:ind w:firstLine="567"/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   </w:t>
      </w:r>
    </w:p>
    <w:p w:rsidR="0038202F" w:rsidRPr="0038202F" w:rsidP="0038202F">
      <w:pPr>
        <w:ind w:firstLine="708"/>
        <w:jc w:val="both"/>
        <w:rPr>
          <w:sz w:val="28"/>
          <w:szCs w:val="28"/>
          <w:lang w:eastAsia="ar-SA"/>
        </w:rPr>
      </w:pPr>
    </w:p>
    <w:p w:rsidR="0038202F" w:rsidRPr="0038202F" w:rsidP="0038202F">
      <w:pPr>
        <w:ind w:firstLine="708"/>
        <w:jc w:val="both"/>
        <w:rPr>
          <w:sz w:val="28"/>
          <w:szCs w:val="28"/>
          <w:lang w:eastAsia="ar-SA"/>
        </w:rPr>
      </w:pPr>
    </w:p>
    <w:p w:rsidR="0038202F" w:rsidRPr="0038202F" w:rsidP="0038202F">
      <w:pPr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Мировой судья</w:t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  <w:t xml:space="preserve">     Шинкарь М.Х.</w:t>
      </w:r>
    </w:p>
    <w:p w:rsidR="0038202F" w:rsidRPr="0038202F" w:rsidP="0038202F">
      <w:pPr>
        <w:jc w:val="both"/>
        <w:rPr>
          <w:sz w:val="28"/>
          <w:szCs w:val="28"/>
          <w:lang w:eastAsia="ar-SA"/>
        </w:rPr>
      </w:pPr>
    </w:p>
    <w:p w:rsidR="0038202F" w:rsidRPr="0038202F" w:rsidP="0038202F">
      <w:pPr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Копия верна</w:t>
      </w:r>
    </w:p>
    <w:p w:rsidR="0038202F" w:rsidRPr="0038202F" w:rsidP="0038202F">
      <w:pPr>
        <w:jc w:val="both"/>
        <w:rPr>
          <w:sz w:val="28"/>
          <w:szCs w:val="28"/>
          <w:lang w:eastAsia="ar-SA"/>
        </w:rPr>
      </w:pPr>
      <w:r w:rsidRPr="0038202F">
        <w:rPr>
          <w:sz w:val="28"/>
          <w:szCs w:val="28"/>
          <w:lang w:eastAsia="ar-SA"/>
        </w:rPr>
        <w:t>Мировой судья</w:t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</w:r>
      <w:r w:rsidRPr="0038202F">
        <w:rPr>
          <w:sz w:val="28"/>
          <w:szCs w:val="28"/>
          <w:lang w:eastAsia="ar-SA"/>
        </w:rPr>
        <w:tab/>
        <w:t xml:space="preserve">     Шинкарь М.Х.</w:t>
      </w:r>
    </w:p>
    <w:p w:rsidR="0038202F" w:rsidRPr="0038202F" w:rsidP="0038202F">
      <w:pPr>
        <w:rPr>
          <w:sz w:val="28"/>
          <w:szCs w:val="28"/>
        </w:rPr>
      </w:pPr>
    </w:p>
    <w:p w:rsidR="00486C92" w:rsidRPr="0038202F" w:rsidP="0038202F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DEC3-5C5E-4AA0-B7AC-48247D78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